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168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A4AD3" w:rsidRPr="008A4AD3" w:rsidRDefault="008A4AD3" w:rsidP="008A4A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Русская словесность</w:t>
      </w:r>
    </w:p>
    <w:p w:rsidR="008A4AD3" w:rsidRPr="008A4AD3" w:rsidRDefault="008A4AD3" w:rsidP="008A4A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Урок</w:t>
      </w:r>
      <w:r w:rsidR="000970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- 23</w:t>
      </w:r>
    </w:p>
    <w:p w:rsidR="008A4AD3" w:rsidRPr="00281583" w:rsidRDefault="00097087" w:rsidP="002815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Роль г</w:t>
      </w:r>
      <w:r w:rsidR="008A4AD3" w:rsidRPr="008A4AD3">
        <w:rPr>
          <w:rFonts w:ascii="Times New Roman" w:hAnsi="Times New Roman" w:cs="Times New Roman"/>
          <w:b/>
          <w:sz w:val="24"/>
          <w:szCs w:val="24"/>
        </w:rPr>
        <w:t>лагол</w:t>
      </w:r>
      <w:r w:rsidR="00281583">
        <w:rPr>
          <w:rFonts w:ascii="Times New Roman" w:hAnsi="Times New Roman" w:cs="Times New Roman"/>
          <w:b/>
          <w:sz w:val="24"/>
          <w:szCs w:val="24"/>
        </w:rPr>
        <w:t>а  в тексте</w:t>
      </w:r>
    </w:p>
    <w:p w:rsidR="00281583" w:rsidRDefault="00281583" w:rsidP="00281583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</w:t>
      </w:r>
    </w:p>
    <w:p w:rsidR="00C85168" w:rsidRDefault="00281583" w:rsidP="00281583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Базовый уровень</w:t>
      </w:r>
    </w:p>
    <w:p w:rsidR="00097087" w:rsidRPr="008A4AD3" w:rsidRDefault="00097087" w:rsidP="00C851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>1</w:t>
      </w:r>
      <w:r w:rsidRPr="008A4AD3">
        <w:rPr>
          <w:rFonts w:ascii="Times New Roman" w:hAnsi="Times New Roman" w:cs="Times New Roman"/>
          <w:b/>
          <w:sz w:val="24"/>
          <w:szCs w:val="24"/>
        </w:rPr>
        <w:t>.Какое место занимает глагол в речи по частоте употребления</w:t>
      </w:r>
      <w:proofErr w:type="gramStart"/>
      <w:r w:rsidRPr="008A4AD3">
        <w:rPr>
          <w:rFonts w:ascii="Times New Roman" w:hAnsi="Times New Roman" w:cs="Times New Roman"/>
          <w:sz w:val="24"/>
          <w:szCs w:val="24"/>
        </w:rPr>
        <w:t xml:space="preserve">  ?</w:t>
      </w:r>
      <w:proofErr w:type="gramEnd"/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  <w:highlight w:val="yellow"/>
        </w:rPr>
        <w:t>+2 место</w:t>
      </w: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>1 место</w:t>
      </w: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>Последнее место</w:t>
      </w: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>Не имеет значения</w:t>
      </w: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85168" w:rsidRPr="008A4AD3" w:rsidRDefault="00C85168" w:rsidP="00C85168">
      <w:pPr>
        <w:pStyle w:val="a3"/>
        <w:rPr>
          <w:rFonts w:ascii="Times New Roman" w:eastAsia="Times New Roman" w:hAnsi="Times New Roman" w:cs="Times New Roman"/>
          <w:iCs/>
          <w:color w:val="5D4B00"/>
          <w:sz w:val="24"/>
          <w:szCs w:val="24"/>
          <w:lang w:eastAsia="ru-RU"/>
        </w:rPr>
      </w:pPr>
      <w:proofErr w:type="gramStart"/>
      <w:r w:rsidRPr="008A4AD3">
        <w:rPr>
          <w:rFonts w:ascii="Times New Roman" w:hAnsi="Times New Roman" w:cs="Times New Roman"/>
          <w:b/>
          <w:sz w:val="24"/>
          <w:szCs w:val="24"/>
        </w:rPr>
        <w:t>2.В каком значении употребляется глагол в  деловом, научном, публицистическом стилях</w:t>
      </w:r>
      <w:r w:rsidRPr="008A4AD3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  <w:highlight w:val="yellow"/>
        </w:rPr>
        <w:t>+Прямом</w:t>
      </w:r>
    </w:p>
    <w:p w:rsidR="00C85168" w:rsidRPr="008A4AD3" w:rsidRDefault="00C85168" w:rsidP="00C85168">
      <w:pPr>
        <w:pStyle w:val="a3"/>
        <w:rPr>
          <w:rFonts w:ascii="Times New Roman" w:eastAsia="Times New Roman" w:hAnsi="Times New Roman" w:cs="Times New Roman"/>
          <w:iCs/>
          <w:color w:val="5D4B00"/>
          <w:sz w:val="24"/>
          <w:szCs w:val="24"/>
          <w:lang w:eastAsia="ru-RU"/>
        </w:rPr>
      </w:pPr>
      <w:r w:rsidRPr="008A4AD3">
        <w:rPr>
          <w:rFonts w:ascii="Times New Roman" w:hAnsi="Times New Roman" w:cs="Times New Roman"/>
          <w:sz w:val="24"/>
          <w:szCs w:val="24"/>
        </w:rPr>
        <w:t>В разных значениях</w:t>
      </w: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>Переносном</w:t>
      </w: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>Зависит от замысла писателя</w:t>
      </w: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A4AD3">
        <w:rPr>
          <w:rFonts w:ascii="Times New Roman" w:hAnsi="Times New Roman" w:cs="Times New Roman"/>
          <w:b/>
          <w:sz w:val="24"/>
          <w:szCs w:val="24"/>
        </w:rPr>
        <w:t>3. В каком значении  чаще употребляется глагол в художественном стиле</w:t>
      </w: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  <w:highlight w:val="yellow"/>
        </w:rPr>
        <w:t>+Переносном</w:t>
      </w: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>Прямом</w:t>
      </w: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>В разных значениях</w:t>
      </w: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>Зависит от замысла писателя</w:t>
      </w: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A4AD3">
        <w:rPr>
          <w:rFonts w:ascii="Times New Roman" w:hAnsi="Times New Roman" w:cs="Times New Roman"/>
          <w:b/>
          <w:sz w:val="24"/>
          <w:szCs w:val="24"/>
        </w:rPr>
        <w:t xml:space="preserve"> 4.С какой целью используются глаголы в деловом, научном, публицистическом стилях</w:t>
      </w:r>
      <w:r w:rsidRPr="008A4AD3">
        <w:rPr>
          <w:rFonts w:ascii="Times New Roman" w:hAnsi="Times New Roman" w:cs="Times New Roman"/>
          <w:sz w:val="24"/>
          <w:szCs w:val="24"/>
        </w:rPr>
        <w:t>?</w:t>
      </w: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  <w:highlight w:val="yellow"/>
        </w:rPr>
        <w:t>+Для передачи точности</w:t>
      </w:r>
      <w:r w:rsidRPr="008A4AD3">
        <w:rPr>
          <w:rFonts w:ascii="Times New Roman" w:hAnsi="Times New Roman" w:cs="Times New Roman"/>
          <w:sz w:val="24"/>
          <w:szCs w:val="24"/>
        </w:rPr>
        <w:t xml:space="preserve"> </w:t>
      </w:r>
      <w:r w:rsidRPr="008A4AD3">
        <w:rPr>
          <w:rFonts w:ascii="Times New Roman" w:hAnsi="Times New Roman" w:cs="Times New Roman"/>
          <w:sz w:val="24"/>
          <w:szCs w:val="24"/>
          <w:highlight w:val="yellow"/>
        </w:rPr>
        <w:t>действий</w:t>
      </w: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 xml:space="preserve"> Для образного описания действия</w:t>
      </w: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>Для  связи предложений в тексте</w:t>
      </w: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>Для передачи терминов</w:t>
      </w: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5168" w:rsidRPr="008A4AD3" w:rsidRDefault="00C85168" w:rsidP="00C85168">
      <w:pPr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b/>
          <w:sz w:val="24"/>
          <w:szCs w:val="24"/>
        </w:rPr>
        <w:t xml:space="preserve">            5.С какой целью используются глаголы в художественном стиле?</w:t>
      </w: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  <w:highlight w:val="yellow"/>
        </w:rPr>
        <w:t>+Для образного описания действия</w:t>
      </w: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>Для точного описания действия</w:t>
      </w: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 xml:space="preserve">Для интереса читателя </w:t>
      </w: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>Для  связи предложений в тексте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Прочитайте текст и выполните задания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85168" w:rsidRPr="008A4AD3" w:rsidRDefault="00C85168" w:rsidP="00C85168">
      <w:pP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Пронесся ветерок, подул прохладой в лицо путнику, прошумел по листьям, открыл дверь в избу и затих в кустах. Следом за ним промчался бурный вихрь, медленно двигая по </w:t>
      </w: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дороге столб пыли, вот он ворвался в деревню, сбросил несколько гнилых досок с забора; стащил соломенную кровлю и погнал вдоль улицы петухов и кур.</w:t>
      </w:r>
    </w:p>
    <w:p w:rsidR="00C85168" w:rsidRPr="008A4AD3" w:rsidRDefault="00C85168" w:rsidP="00C85168">
      <w:pP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6. </w:t>
      </w:r>
      <w:r w:rsidRPr="008A4AD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Определите стиль текста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highlight w:val="yellow"/>
          <w:lang w:eastAsia="ru-RU"/>
        </w:rPr>
        <w:t>+Художественный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Научный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Разговорный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Официальн</w:t>
      </w:r>
      <w:proofErr w:type="gramStart"/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о-</w:t>
      </w:r>
      <w:proofErr w:type="gramEnd"/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деловой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7</w:t>
      </w:r>
      <w:r w:rsidRPr="008A4AD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.Определите тип речи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highlight w:val="yellow"/>
          <w:lang w:eastAsia="ru-RU"/>
        </w:rPr>
        <w:t>+Описание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Повествование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Рассуждение</w:t>
      </w:r>
    </w:p>
    <w:p w:rsidR="00C85168" w:rsidRPr="00097087" w:rsidRDefault="00097087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Повествование с элементами рассуждения</w:t>
      </w:r>
    </w:p>
    <w:p w:rsidR="00C85168" w:rsidRPr="008A4AD3" w:rsidRDefault="00C85168" w:rsidP="00C85168">
      <w:pPr>
        <w:rPr>
          <w:rFonts w:ascii="Times New Roman" w:hAnsi="Times New Roman" w:cs="Times New Roman"/>
          <w:b/>
          <w:sz w:val="24"/>
          <w:szCs w:val="24"/>
        </w:rPr>
      </w:pPr>
      <w:r w:rsidRPr="008A4AD3">
        <w:rPr>
          <w:rFonts w:ascii="Times New Roman" w:hAnsi="Times New Roman" w:cs="Times New Roman"/>
          <w:b/>
          <w:sz w:val="24"/>
          <w:szCs w:val="24"/>
        </w:rPr>
        <w:t>8.Какую роль  в тексте играют   глаголы</w:t>
      </w:r>
    </w:p>
    <w:p w:rsidR="00C85168" w:rsidRPr="008A4AD3" w:rsidRDefault="00C85168" w:rsidP="00C851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 xml:space="preserve">+ </w:t>
      </w:r>
      <w:r w:rsidRPr="008A4AD3">
        <w:rPr>
          <w:rFonts w:ascii="Times New Roman" w:hAnsi="Times New Roman" w:cs="Times New Roman"/>
          <w:sz w:val="24"/>
          <w:szCs w:val="24"/>
          <w:highlight w:val="yellow"/>
        </w:rPr>
        <w:t>Образно изображают действие ветра</w:t>
      </w:r>
    </w:p>
    <w:p w:rsidR="00C85168" w:rsidRPr="008A4AD3" w:rsidRDefault="00C85168" w:rsidP="00C851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>Точно описывают силу вихря</w:t>
      </w:r>
    </w:p>
    <w:p w:rsidR="00C85168" w:rsidRPr="008A4AD3" w:rsidRDefault="00C85168" w:rsidP="00C851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 xml:space="preserve">Описывают деревенский пейзаж </w:t>
      </w:r>
    </w:p>
    <w:p w:rsidR="00C85168" w:rsidRPr="008A4AD3" w:rsidRDefault="00C85168" w:rsidP="00C851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>Знакомят читателя с бытом крестьян</w:t>
      </w:r>
    </w:p>
    <w:p w:rsidR="00281583" w:rsidRDefault="00281583" w:rsidP="00C85168">
      <w:pPr>
        <w:rPr>
          <w:rFonts w:ascii="Times New Roman" w:hAnsi="Times New Roman" w:cs="Times New Roman"/>
          <w:sz w:val="24"/>
          <w:szCs w:val="24"/>
        </w:rPr>
      </w:pPr>
    </w:p>
    <w:p w:rsidR="00C85168" w:rsidRPr="008A4AD3" w:rsidRDefault="00281583" w:rsidP="002815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Повышенный уровень</w:t>
      </w:r>
    </w:p>
    <w:p w:rsidR="00C85168" w:rsidRPr="008A4AD3" w:rsidRDefault="00C85168" w:rsidP="00C85168">
      <w:pPr>
        <w:rPr>
          <w:rFonts w:ascii="Times New Roman" w:hAnsi="Times New Roman" w:cs="Times New Roman"/>
          <w:b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>1</w:t>
      </w:r>
      <w:r w:rsidRPr="008A4AD3">
        <w:rPr>
          <w:rFonts w:ascii="Times New Roman" w:hAnsi="Times New Roman" w:cs="Times New Roman"/>
          <w:b/>
          <w:sz w:val="24"/>
          <w:szCs w:val="24"/>
        </w:rPr>
        <w:t>.Какое выразительное средство используется в отрывке из стихотворения Николая Заболоцкого</w:t>
      </w:r>
      <w:proofErr w:type="gramStart"/>
      <w:r w:rsidRPr="008A4AD3">
        <w:rPr>
          <w:rFonts w:ascii="Times New Roman" w:hAnsi="Times New Roman" w:cs="Times New Roman"/>
          <w:b/>
          <w:sz w:val="24"/>
          <w:szCs w:val="24"/>
        </w:rPr>
        <w:t xml:space="preserve"> ?</w:t>
      </w:r>
      <w:proofErr w:type="gramEnd"/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>Не позволяй душе лениться!</w:t>
      </w: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 xml:space="preserve">Чтоб </w:t>
      </w:r>
      <w:r w:rsidRPr="008A4AD3">
        <w:rPr>
          <w:rFonts w:ascii="Times New Roman" w:hAnsi="Times New Roman" w:cs="Times New Roman"/>
          <w:b/>
          <w:sz w:val="24"/>
          <w:szCs w:val="24"/>
        </w:rPr>
        <w:t xml:space="preserve">в ступе воду </w:t>
      </w:r>
      <w:r w:rsidRPr="008A4AD3">
        <w:rPr>
          <w:rFonts w:ascii="Times New Roman" w:hAnsi="Times New Roman" w:cs="Times New Roman"/>
          <w:sz w:val="24"/>
          <w:szCs w:val="24"/>
        </w:rPr>
        <w:t>не</w:t>
      </w:r>
      <w:r w:rsidRPr="008A4AD3">
        <w:rPr>
          <w:rFonts w:ascii="Times New Roman" w:hAnsi="Times New Roman" w:cs="Times New Roman"/>
          <w:b/>
          <w:sz w:val="24"/>
          <w:szCs w:val="24"/>
        </w:rPr>
        <w:t xml:space="preserve"> толочь</w:t>
      </w:r>
      <w:r w:rsidRPr="008A4AD3">
        <w:rPr>
          <w:rFonts w:ascii="Times New Roman" w:hAnsi="Times New Roman" w:cs="Times New Roman"/>
          <w:sz w:val="24"/>
          <w:szCs w:val="24"/>
        </w:rPr>
        <w:t>,</w:t>
      </w: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>Душа обязана трудиться</w:t>
      </w:r>
    </w:p>
    <w:p w:rsidR="00C85168" w:rsidRPr="008A4AD3" w:rsidRDefault="00C85168" w:rsidP="00C85168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8A4AD3">
        <w:rPr>
          <w:rFonts w:ascii="Times New Roman" w:hAnsi="Times New Roman" w:cs="Times New Roman"/>
          <w:sz w:val="24"/>
          <w:szCs w:val="24"/>
        </w:rPr>
        <w:t>день</w:t>
      </w:r>
      <w:proofErr w:type="gramEnd"/>
      <w:r w:rsidRPr="008A4AD3">
        <w:rPr>
          <w:rFonts w:ascii="Times New Roman" w:hAnsi="Times New Roman" w:cs="Times New Roman"/>
          <w:sz w:val="24"/>
          <w:szCs w:val="24"/>
        </w:rPr>
        <w:t xml:space="preserve">  и ночь, и день и ночь!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highlight w:val="yellow"/>
          <w:lang w:eastAsia="ru-RU"/>
        </w:rPr>
        <w:t>+Фразеологизм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Метафора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Сравнение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Синоним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2. Чем являются выделенные слова в   </w:t>
      </w:r>
      <w:proofErr w:type="spellStart"/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выраженях</w:t>
      </w:r>
      <w:proofErr w:type="spellEnd"/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«</w:t>
      </w:r>
      <w:r w:rsidRPr="008A4AD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слез </w:t>
      </w: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 коня», « </w:t>
      </w:r>
      <w:r w:rsidRPr="008A4AD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спрыгнул </w:t>
      </w: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 коня», « </w:t>
      </w:r>
      <w:r w:rsidRPr="008A4AD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шлепнулся</w:t>
      </w: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 коня»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highlight w:val="yellow"/>
          <w:lang w:eastAsia="ru-RU"/>
        </w:rPr>
        <w:t>+Синонимы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Антонимы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Эпитеты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Фразеологизм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85168" w:rsidRPr="008A4AD3" w:rsidRDefault="00C85168" w:rsidP="00C8516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A4AD3">
        <w:rPr>
          <w:rFonts w:ascii="Times New Roman" w:hAnsi="Times New Roman" w:cs="Times New Roman"/>
          <w:b/>
          <w:sz w:val="24"/>
          <w:szCs w:val="24"/>
        </w:rPr>
        <w:lastRenderedPageBreak/>
        <w:t>Прочитайте текст и выполните задания</w:t>
      </w:r>
    </w:p>
    <w:p w:rsidR="00C85168" w:rsidRPr="008A4AD3" w:rsidRDefault="00C85168" w:rsidP="00C851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5168" w:rsidRPr="008A4AD3" w:rsidRDefault="00C85168" w:rsidP="00C851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 xml:space="preserve">Дело  было к вечеру. Герасим шел тихо и глядел на воду. </w:t>
      </w:r>
      <w:r w:rsidRPr="008A4AD3">
        <w:rPr>
          <w:rFonts w:ascii="Times New Roman" w:hAnsi="Times New Roman" w:cs="Times New Roman"/>
          <w:b/>
          <w:sz w:val="24"/>
          <w:szCs w:val="24"/>
        </w:rPr>
        <w:t>Вдруг он видит, что  в тине у самого берега кто- то барахтается</w:t>
      </w:r>
      <w:r w:rsidRPr="008A4AD3">
        <w:rPr>
          <w:rFonts w:ascii="Times New Roman" w:hAnsi="Times New Roman" w:cs="Times New Roman"/>
          <w:sz w:val="24"/>
          <w:szCs w:val="24"/>
        </w:rPr>
        <w:t>. Он нагнулся и увидел небольшого щенка, белого с черными пятнами, который, несмотря на все свои старания, никак не мог вылезти из воды, бился, скользил, и дрожал всем своим мокреньким и худеньким телом. Герасим поглядел на несчастную собачонку, подхватил её одной рукой, сунул её к себе за пазуху и пустился большими шагами домой.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C85168" w:rsidRPr="008A4AD3" w:rsidRDefault="00C85168" w:rsidP="00C85168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3.Определите стиль текста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highlight w:val="yellow"/>
          <w:lang w:eastAsia="ru-RU"/>
        </w:rPr>
        <w:t>+Художественный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Научный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Разговорный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деловой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4.Определите тип речи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highlight w:val="yellow"/>
          <w:lang w:eastAsia="ru-RU"/>
        </w:rPr>
        <w:t>+Описание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Повествование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Рассуждение</w:t>
      </w:r>
    </w:p>
    <w:p w:rsidR="00C85168" w:rsidRDefault="00097087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Повествование с элементами рассуждения</w:t>
      </w:r>
    </w:p>
    <w:p w:rsidR="00097087" w:rsidRPr="00097087" w:rsidRDefault="00097087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</w:t>
      </w:r>
      <w:r w:rsidRPr="008A4AD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.Определите время глаголов в выделенном предложении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highlight w:val="yellow"/>
          <w:lang w:eastAsia="ru-RU"/>
        </w:rPr>
        <w:t>+Настоящее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будущее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Прошедшее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Настоящее и прошедшее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6.С какой целью изменяется  время  глаголов  в данном предложении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highlight w:val="yellow"/>
          <w:lang w:eastAsia="ru-RU"/>
        </w:rPr>
        <w:t>Для создания эффекта присутствия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Для оживления картины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Это грамматическая ошибка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Для описания действия героя</w:t>
      </w: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C85168" w:rsidRPr="008A4AD3" w:rsidRDefault="00C85168" w:rsidP="00C85168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7043F7" w:rsidRPr="008A4AD3" w:rsidRDefault="007043F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043F7" w:rsidRPr="008A4AD3" w:rsidSect="00704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5168"/>
    <w:rsid w:val="00097087"/>
    <w:rsid w:val="00281583"/>
    <w:rsid w:val="00302CCE"/>
    <w:rsid w:val="006A10C5"/>
    <w:rsid w:val="007043F7"/>
    <w:rsid w:val="008A4AD3"/>
    <w:rsid w:val="00C8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1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438</Words>
  <Characters>2503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Галина</cp:lastModifiedBy>
  <cp:revision>7</cp:revision>
  <dcterms:created xsi:type="dcterms:W3CDTF">2016-05-31T19:34:00Z</dcterms:created>
  <dcterms:modified xsi:type="dcterms:W3CDTF">2020-10-28T15:19:00Z</dcterms:modified>
</cp:coreProperties>
</file>